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4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3"/>
        <w:gridCol w:w="1429"/>
        <w:gridCol w:w="1256"/>
      </w:tblGrid>
      <w:tr w:rsidR="0012220A" w:rsidRPr="006A09C6" w14:paraId="0FB8B477" w14:textId="77777777" w:rsidTr="00B03610">
        <w:trPr>
          <w:trHeight w:val="274"/>
        </w:trPr>
        <w:tc>
          <w:tcPr>
            <w:tcW w:w="6143" w:type="dxa"/>
            <w:shd w:val="clear" w:color="auto" w:fill="DBE5F1"/>
          </w:tcPr>
          <w:p w14:paraId="0D9B02DC" w14:textId="77777777" w:rsidR="0012220A" w:rsidRPr="001B4E6B" w:rsidRDefault="0012220A" w:rsidP="00321A13">
            <w:pPr>
              <w:pStyle w:val="NormalWeb"/>
              <w:rPr>
                <w:rFonts w:ascii="Calibri" w:hAnsi="Calibri" w:cs="Calibri"/>
                <w:b/>
                <w:sz w:val="28"/>
                <w:szCs w:val="28"/>
                <w:lang w:val="es-ES"/>
              </w:rPr>
            </w:pPr>
            <w:r w:rsidRPr="001B4E6B">
              <w:rPr>
                <w:rFonts w:ascii="Calibri" w:hAnsi="Calibri" w:cs="Calibri"/>
                <w:b/>
                <w:sz w:val="28"/>
                <w:szCs w:val="28"/>
                <w:lang w:val="es-ES"/>
              </w:rPr>
              <w:t xml:space="preserve">Convenio </w:t>
            </w:r>
          </w:p>
        </w:tc>
        <w:tc>
          <w:tcPr>
            <w:tcW w:w="1429" w:type="dxa"/>
            <w:shd w:val="clear" w:color="auto" w:fill="B8CCE4"/>
          </w:tcPr>
          <w:p w14:paraId="0EC967CC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A09C6">
              <w:rPr>
                <w:rFonts w:cs="Calibri"/>
                <w:b/>
                <w:sz w:val="20"/>
                <w:szCs w:val="20"/>
              </w:rPr>
              <w:t>Aplica</w:t>
            </w:r>
          </w:p>
        </w:tc>
        <w:tc>
          <w:tcPr>
            <w:tcW w:w="1256" w:type="dxa"/>
            <w:shd w:val="clear" w:color="auto" w:fill="B8CCE4"/>
          </w:tcPr>
          <w:p w14:paraId="5F9FC796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A09C6">
              <w:rPr>
                <w:rFonts w:cs="Calibri"/>
                <w:b/>
                <w:sz w:val="20"/>
                <w:szCs w:val="20"/>
              </w:rPr>
              <w:t>No Aplica</w:t>
            </w:r>
          </w:p>
        </w:tc>
      </w:tr>
      <w:tr w:rsidR="0012220A" w:rsidRPr="006A09C6" w14:paraId="1876D44D" w14:textId="77777777" w:rsidTr="00FC6A83">
        <w:trPr>
          <w:trHeight w:val="310"/>
        </w:trPr>
        <w:tc>
          <w:tcPr>
            <w:tcW w:w="6143" w:type="dxa"/>
          </w:tcPr>
          <w:p w14:paraId="3BEFED15" w14:textId="7FBDC90E" w:rsidR="0012220A" w:rsidRPr="006A09C6" w:rsidRDefault="00FC6A83" w:rsidP="00321A1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FC6A83">
              <w:rPr>
                <w:rFonts w:ascii="Calibri" w:hAnsi="Calibri" w:cs="Calibri"/>
                <w:sz w:val="20"/>
                <w:szCs w:val="20"/>
                <w:lang w:val="es-ES"/>
              </w:rPr>
              <w:t>Certificado Banco de Proyectos (Recursos de Inversión -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>Viabilidad (proyectos</w:t>
            </w:r>
            <w:r w:rsidR="0015381A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a </w:t>
            </w:r>
            <w:r w:rsidR="000D564F">
              <w:rPr>
                <w:rFonts w:ascii="Calibri" w:hAnsi="Calibri" w:cs="Calibri"/>
                <w:sz w:val="20"/>
                <w:szCs w:val="20"/>
                <w:lang w:val="es-ES"/>
              </w:rPr>
              <w:t>ejecutar)</w:t>
            </w:r>
            <w:r w:rsidR="0015381A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429" w:type="dxa"/>
          </w:tcPr>
          <w:p w14:paraId="7E670CC7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52621971" w14:textId="664B93CD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12220A" w:rsidRPr="006A09C6" w14:paraId="2ABA829C" w14:textId="77777777" w:rsidTr="00FC6A83">
        <w:trPr>
          <w:trHeight w:val="314"/>
        </w:trPr>
        <w:tc>
          <w:tcPr>
            <w:tcW w:w="6143" w:type="dxa"/>
          </w:tcPr>
          <w:p w14:paraId="21BB560E" w14:textId="77777777" w:rsidR="0012220A" w:rsidRDefault="0012220A" w:rsidP="00321A1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Certificado de disponibilidad </w:t>
            </w:r>
          </w:p>
        </w:tc>
        <w:tc>
          <w:tcPr>
            <w:tcW w:w="1429" w:type="dxa"/>
          </w:tcPr>
          <w:p w14:paraId="2AE126E3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1A9D971A" w14:textId="7C7209B8" w:rsidR="00B34A40" w:rsidRPr="006A09C6" w:rsidRDefault="00B34A40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FC6A83" w:rsidRPr="006A09C6" w14:paraId="1F39B5EE" w14:textId="77777777" w:rsidTr="00FC6A83">
        <w:trPr>
          <w:trHeight w:val="314"/>
        </w:trPr>
        <w:tc>
          <w:tcPr>
            <w:tcW w:w="6143" w:type="dxa"/>
          </w:tcPr>
          <w:p w14:paraId="6FD80899" w14:textId="6453592F" w:rsidR="00FC6A83" w:rsidRDefault="00FC6A83" w:rsidP="00321A1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>Acto administrativo que justifica la contratación</w:t>
            </w:r>
          </w:p>
        </w:tc>
        <w:tc>
          <w:tcPr>
            <w:tcW w:w="1429" w:type="dxa"/>
          </w:tcPr>
          <w:p w14:paraId="4DCEC467" w14:textId="77777777" w:rsidR="00FC6A83" w:rsidRPr="006A09C6" w:rsidRDefault="00FC6A83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10516FC6" w14:textId="77777777" w:rsidR="00FC6A83" w:rsidRPr="006A09C6" w:rsidRDefault="00FC6A83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12220A" w:rsidRPr="006A09C6" w14:paraId="2DD5CAB2" w14:textId="77777777" w:rsidTr="00FC6A83">
        <w:trPr>
          <w:trHeight w:val="354"/>
        </w:trPr>
        <w:tc>
          <w:tcPr>
            <w:tcW w:w="6143" w:type="dxa"/>
          </w:tcPr>
          <w:p w14:paraId="50315D0F" w14:textId="007548C4" w:rsidR="0012220A" w:rsidRPr="006A09C6" w:rsidRDefault="0012220A" w:rsidP="00321A1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6A09C6">
              <w:rPr>
                <w:rFonts w:ascii="Calibri" w:hAnsi="Calibri" w:cs="Calibri"/>
                <w:sz w:val="20"/>
                <w:szCs w:val="20"/>
                <w:lang w:val="es-ES"/>
              </w:rPr>
              <w:t>Fotocopia de la cédula de ciudadanía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  <w:r w:rsidR="00FC6A83">
              <w:rPr>
                <w:rFonts w:ascii="Calibri" w:hAnsi="Calibri" w:cs="Calibri"/>
                <w:sz w:val="20"/>
                <w:szCs w:val="20"/>
                <w:lang w:val="es-ES"/>
              </w:rPr>
              <w:t>alcalde,</w:t>
            </w:r>
            <w:r w:rsidR="008C443E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representante legal</w:t>
            </w:r>
          </w:p>
        </w:tc>
        <w:tc>
          <w:tcPr>
            <w:tcW w:w="1429" w:type="dxa"/>
          </w:tcPr>
          <w:p w14:paraId="10CBDFBE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785346F3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4329A4" w:rsidRPr="006A09C6" w14:paraId="2A9ACC2B" w14:textId="77777777" w:rsidTr="00FC6A83">
        <w:trPr>
          <w:trHeight w:val="354"/>
        </w:trPr>
        <w:tc>
          <w:tcPr>
            <w:tcW w:w="6143" w:type="dxa"/>
          </w:tcPr>
          <w:p w14:paraId="7DCDD039" w14:textId="77777777" w:rsidR="004329A4" w:rsidRDefault="004329A4" w:rsidP="00321A1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>certificado de inhabilidades.</w:t>
            </w:r>
          </w:p>
        </w:tc>
        <w:tc>
          <w:tcPr>
            <w:tcW w:w="1429" w:type="dxa"/>
          </w:tcPr>
          <w:p w14:paraId="5BBA186F" w14:textId="77777777" w:rsidR="004329A4" w:rsidRPr="006A09C6" w:rsidRDefault="004329A4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0D4852BD" w14:textId="77777777" w:rsidR="004329A4" w:rsidRPr="006A09C6" w:rsidRDefault="004329A4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4329A4" w:rsidRPr="006A09C6" w14:paraId="3109B9B7" w14:textId="77777777" w:rsidTr="00FC6A83">
        <w:trPr>
          <w:trHeight w:val="354"/>
        </w:trPr>
        <w:tc>
          <w:tcPr>
            <w:tcW w:w="6143" w:type="dxa"/>
          </w:tcPr>
          <w:p w14:paraId="0F97473F" w14:textId="77777777" w:rsidR="004329A4" w:rsidRPr="006A09C6" w:rsidRDefault="004329A4" w:rsidP="00321A1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Acta De Posesión </w:t>
            </w:r>
          </w:p>
        </w:tc>
        <w:tc>
          <w:tcPr>
            <w:tcW w:w="1429" w:type="dxa"/>
          </w:tcPr>
          <w:p w14:paraId="3994E326" w14:textId="77777777" w:rsidR="004329A4" w:rsidRPr="006A09C6" w:rsidRDefault="004329A4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1FDB098A" w14:textId="77777777" w:rsidR="004329A4" w:rsidRPr="006A09C6" w:rsidRDefault="004329A4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15381A" w:rsidRPr="006A09C6" w14:paraId="66F49F26" w14:textId="77777777" w:rsidTr="00FC6A83">
        <w:trPr>
          <w:trHeight w:val="341"/>
        </w:trPr>
        <w:tc>
          <w:tcPr>
            <w:tcW w:w="6143" w:type="dxa"/>
          </w:tcPr>
          <w:p w14:paraId="5D267F5D" w14:textId="77777777" w:rsidR="0015381A" w:rsidRPr="006A09C6" w:rsidRDefault="0015381A" w:rsidP="00321A1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Medidas correctivas </w:t>
            </w:r>
          </w:p>
        </w:tc>
        <w:tc>
          <w:tcPr>
            <w:tcW w:w="1429" w:type="dxa"/>
          </w:tcPr>
          <w:p w14:paraId="28F1037B" w14:textId="77777777" w:rsidR="0015381A" w:rsidRPr="006A09C6" w:rsidRDefault="0015381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411F405A" w14:textId="77777777" w:rsidR="0015381A" w:rsidRPr="006A09C6" w:rsidRDefault="0015381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15381A" w:rsidRPr="006A09C6" w14:paraId="7E7512FA" w14:textId="77777777" w:rsidTr="00FC6A83">
        <w:trPr>
          <w:trHeight w:val="283"/>
        </w:trPr>
        <w:tc>
          <w:tcPr>
            <w:tcW w:w="6143" w:type="dxa"/>
          </w:tcPr>
          <w:p w14:paraId="518A6891" w14:textId="60E90770" w:rsidR="0015381A" w:rsidRPr="0015381A" w:rsidRDefault="0015381A" w:rsidP="00321A1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15381A">
              <w:rPr>
                <w:rFonts w:ascii="Calibri" w:hAnsi="Calibri" w:cs="Calibri"/>
                <w:sz w:val="20"/>
                <w:szCs w:val="20"/>
                <w:lang w:val="es-ES"/>
              </w:rPr>
              <w:t xml:space="preserve">Declaración </w:t>
            </w:r>
            <w:r w:rsidR="00FC6A83" w:rsidRPr="0015381A">
              <w:rPr>
                <w:rFonts w:ascii="Calibri" w:hAnsi="Calibri" w:cs="Calibri"/>
                <w:sz w:val="20"/>
                <w:szCs w:val="20"/>
                <w:lang w:val="es-ES"/>
              </w:rPr>
              <w:t>juramentada de</w:t>
            </w:r>
            <w:r w:rsidRPr="0015381A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inhabilidades e incompatibilidades </w:t>
            </w:r>
          </w:p>
        </w:tc>
        <w:tc>
          <w:tcPr>
            <w:tcW w:w="1429" w:type="dxa"/>
          </w:tcPr>
          <w:p w14:paraId="45DA74DE" w14:textId="77777777" w:rsidR="0015381A" w:rsidRPr="006A09C6" w:rsidRDefault="0015381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68C23B98" w14:textId="77777777" w:rsidR="0015381A" w:rsidRPr="006A09C6" w:rsidRDefault="0015381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12220A" w:rsidRPr="006A09C6" w14:paraId="59868D18" w14:textId="77777777" w:rsidTr="00FC6A83">
        <w:trPr>
          <w:trHeight w:val="341"/>
        </w:trPr>
        <w:tc>
          <w:tcPr>
            <w:tcW w:w="6143" w:type="dxa"/>
          </w:tcPr>
          <w:p w14:paraId="6C65FC13" w14:textId="77777777" w:rsidR="0012220A" w:rsidRPr="006A09C6" w:rsidRDefault="0012220A" w:rsidP="00321A1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6A09C6">
              <w:rPr>
                <w:rFonts w:ascii="Calibri" w:hAnsi="Calibri" w:cs="Calibri"/>
                <w:sz w:val="20"/>
                <w:szCs w:val="20"/>
                <w:lang w:val="es-ES"/>
              </w:rPr>
              <w:t>Fotocopia del RUT</w:t>
            </w:r>
          </w:p>
        </w:tc>
        <w:tc>
          <w:tcPr>
            <w:tcW w:w="1429" w:type="dxa"/>
          </w:tcPr>
          <w:p w14:paraId="1F845D77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34025BBF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15381A" w:rsidRPr="006A09C6" w14:paraId="1B0F8B09" w14:textId="77777777" w:rsidTr="00FC6A83">
        <w:trPr>
          <w:trHeight w:val="341"/>
        </w:trPr>
        <w:tc>
          <w:tcPr>
            <w:tcW w:w="6143" w:type="dxa"/>
          </w:tcPr>
          <w:p w14:paraId="19DFC257" w14:textId="4446FC84" w:rsidR="0015381A" w:rsidRPr="006A09C6" w:rsidRDefault="0015381A" w:rsidP="00321A1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15381A">
              <w:rPr>
                <w:rFonts w:ascii="Calibri" w:hAnsi="Calibri" w:cs="Calibri"/>
                <w:sz w:val="20"/>
                <w:szCs w:val="20"/>
                <w:lang w:val="es-ES"/>
              </w:rPr>
              <w:t xml:space="preserve">Certificado de pago de </w:t>
            </w:r>
            <w:r w:rsidR="00FC6A83" w:rsidRPr="0015381A">
              <w:rPr>
                <w:rFonts w:ascii="Calibri" w:hAnsi="Calibri" w:cs="Calibri"/>
                <w:sz w:val="20"/>
                <w:szCs w:val="20"/>
                <w:lang w:val="es-ES"/>
              </w:rPr>
              <w:t>aportes a</w:t>
            </w:r>
            <w:r w:rsidRPr="0015381A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seguridad </w:t>
            </w:r>
            <w:r w:rsidR="00145F1E" w:rsidRPr="0015381A">
              <w:rPr>
                <w:rFonts w:ascii="Calibri" w:hAnsi="Calibri" w:cs="Calibri"/>
                <w:sz w:val="20"/>
                <w:szCs w:val="20"/>
                <w:lang w:val="es-ES"/>
              </w:rPr>
              <w:t xml:space="preserve">social </w:t>
            </w:r>
            <w:r w:rsidR="000D564F" w:rsidRPr="0015381A">
              <w:rPr>
                <w:rFonts w:ascii="Calibri" w:hAnsi="Calibri" w:cs="Calibri"/>
                <w:sz w:val="20"/>
                <w:szCs w:val="20"/>
                <w:lang w:val="es-ES"/>
              </w:rPr>
              <w:t>integral, así como</w:t>
            </w:r>
            <w:r w:rsidRPr="0015381A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el propio Sena. ICBF y cajas </w:t>
            </w:r>
            <w:r w:rsidR="00FC6A83" w:rsidRPr="0015381A">
              <w:rPr>
                <w:rFonts w:ascii="Calibri" w:hAnsi="Calibri" w:cs="Calibri"/>
                <w:sz w:val="20"/>
                <w:szCs w:val="20"/>
                <w:lang w:val="es-ES"/>
              </w:rPr>
              <w:t xml:space="preserve">de </w:t>
            </w:r>
            <w:r w:rsidR="00145F1E" w:rsidRPr="0015381A">
              <w:rPr>
                <w:rFonts w:ascii="Calibri" w:hAnsi="Calibri" w:cs="Calibri"/>
                <w:sz w:val="20"/>
                <w:szCs w:val="20"/>
                <w:lang w:val="es-ES"/>
              </w:rPr>
              <w:t>compensación familiar</w:t>
            </w:r>
            <w:r w:rsidRPr="0015381A">
              <w:rPr>
                <w:rFonts w:ascii="Calibri" w:hAnsi="Calibri" w:cs="Calibri"/>
                <w:sz w:val="20"/>
                <w:szCs w:val="20"/>
                <w:lang w:val="es-ES"/>
              </w:rPr>
              <w:t>.</w:t>
            </w:r>
          </w:p>
        </w:tc>
        <w:tc>
          <w:tcPr>
            <w:tcW w:w="1429" w:type="dxa"/>
          </w:tcPr>
          <w:p w14:paraId="382F374F" w14:textId="77777777" w:rsidR="0015381A" w:rsidRPr="006A09C6" w:rsidRDefault="0015381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066991EB" w14:textId="77777777" w:rsidR="0015381A" w:rsidRPr="006A09C6" w:rsidRDefault="0015381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12220A" w:rsidRPr="006A09C6" w14:paraId="5057B9D5" w14:textId="77777777" w:rsidTr="00FC6A83">
        <w:trPr>
          <w:trHeight w:val="330"/>
        </w:trPr>
        <w:tc>
          <w:tcPr>
            <w:tcW w:w="6143" w:type="dxa"/>
          </w:tcPr>
          <w:p w14:paraId="3E55A79E" w14:textId="7996B74F" w:rsidR="0012220A" w:rsidRPr="006A09C6" w:rsidRDefault="0012220A" w:rsidP="00321A1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6A09C6">
              <w:rPr>
                <w:rFonts w:ascii="Calibri" w:hAnsi="Calibri" w:cs="Calibri"/>
                <w:sz w:val="20"/>
                <w:szCs w:val="20"/>
                <w:lang w:val="es-ES"/>
              </w:rPr>
              <w:t xml:space="preserve">Certificado </w:t>
            </w:r>
            <w:r w:rsidR="00145F1E" w:rsidRPr="006A09C6">
              <w:rPr>
                <w:rFonts w:ascii="Calibri" w:hAnsi="Calibri" w:cs="Calibri"/>
                <w:sz w:val="20"/>
                <w:szCs w:val="20"/>
                <w:lang w:val="es-ES"/>
              </w:rPr>
              <w:t>Judicial</w:t>
            </w:r>
            <w:r w:rsidR="00145F1E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del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  <w:r w:rsidR="00145F1E">
              <w:rPr>
                <w:rFonts w:ascii="Calibri" w:hAnsi="Calibri" w:cs="Calibri"/>
                <w:sz w:val="20"/>
                <w:szCs w:val="20"/>
                <w:lang w:val="es-ES"/>
              </w:rPr>
              <w:t>alcalde representante</w:t>
            </w:r>
            <w:r w:rsidR="008C443E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legal</w:t>
            </w:r>
          </w:p>
        </w:tc>
        <w:tc>
          <w:tcPr>
            <w:tcW w:w="1429" w:type="dxa"/>
          </w:tcPr>
          <w:p w14:paraId="770C3FF2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2BFE282B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15381A" w:rsidRPr="006A09C6" w14:paraId="6CFCB3D6" w14:textId="77777777" w:rsidTr="00FC6A83">
        <w:trPr>
          <w:trHeight w:val="330"/>
        </w:trPr>
        <w:tc>
          <w:tcPr>
            <w:tcW w:w="6143" w:type="dxa"/>
          </w:tcPr>
          <w:p w14:paraId="508113C5" w14:textId="4F9A8DAC" w:rsidR="0015381A" w:rsidRPr="0015381A" w:rsidRDefault="0015381A" w:rsidP="00321A13">
            <w:pPr>
              <w:pStyle w:val="NormalWeb"/>
              <w:rPr>
                <w:rFonts w:ascii="Calibri" w:hAnsi="Calibri" w:cs="Calibri"/>
                <w:sz w:val="20"/>
                <w:szCs w:val="20"/>
              </w:rPr>
            </w:pPr>
            <w:r w:rsidRPr="0015381A">
              <w:rPr>
                <w:rFonts w:ascii="Calibri" w:hAnsi="Calibri" w:cs="Calibri"/>
                <w:sz w:val="20"/>
                <w:szCs w:val="20"/>
                <w:lang w:val="es-ES"/>
              </w:rPr>
              <w:t xml:space="preserve">Certificado de Existencia y </w:t>
            </w:r>
            <w:r w:rsidR="00145F1E" w:rsidRPr="0015381A">
              <w:rPr>
                <w:rFonts w:ascii="Calibri" w:hAnsi="Calibri" w:cs="Calibri"/>
                <w:sz w:val="20"/>
                <w:szCs w:val="20"/>
                <w:lang w:val="es-ES"/>
              </w:rPr>
              <w:t>representación.</w:t>
            </w:r>
            <w:r w:rsidR="00145F1E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  <w:r w:rsidR="000D564F">
              <w:rPr>
                <w:rFonts w:ascii="Calibri" w:hAnsi="Calibri" w:cs="Calibri"/>
                <w:sz w:val="20"/>
                <w:szCs w:val="20"/>
                <w:lang w:val="es-ES"/>
              </w:rPr>
              <w:t>(para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 prestadores</w:t>
            </w:r>
            <w:r w:rsidR="008C443E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u </w:t>
            </w:r>
            <w:r w:rsidR="000D564F">
              <w:rPr>
                <w:rFonts w:ascii="Calibri" w:hAnsi="Calibri" w:cs="Calibri"/>
                <w:sz w:val="20"/>
                <w:szCs w:val="20"/>
                <w:lang w:val="es-ES"/>
              </w:rPr>
              <w:t>otra entidad no territorial</w:t>
            </w:r>
            <w:r w:rsidR="008C443E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  ) </w:t>
            </w:r>
          </w:p>
        </w:tc>
        <w:tc>
          <w:tcPr>
            <w:tcW w:w="1429" w:type="dxa"/>
          </w:tcPr>
          <w:p w14:paraId="02E03BEB" w14:textId="77777777" w:rsidR="0015381A" w:rsidRPr="006A09C6" w:rsidRDefault="0015381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6F67678E" w14:textId="3DEBC76A" w:rsidR="0015381A" w:rsidRPr="006A09C6" w:rsidRDefault="0015381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12220A" w:rsidRPr="006A09C6" w14:paraId="3467EAEB" w14:textId="77777777" w:rsidTr="00FC6A83">
        <w:trPr>
          <w:trHeight w:val="412"/>
        </w:trPr>
        <w:tc>
          <w:tcPr>
            <w:tcW w:w="6143" w:type="dxa"/>
          </w:tcPr>
          <w:p w14:paraId="358C163F" w14:textId="617A8282" w:rsidR="0012220A" w:rsidRPr="006A09C6" w:rsidRDefault="00145F1E" w:rsidP="00321A1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>Facultades para</w:t>
            </w:r>
            <w:r w:rsidR="0012220A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contratar </w:t>
            </w:r>
            <w:r w:rsidR="000D564F">
              <w:rPr>
                <w:rFonts w:ascii="Calibri" w:hAnsi="Calibri" w:cs="Calibri"/>
                <w:sz w:val="20"/>
                <w:szCs w:val="20"/>
                <w:lang w:val="es-ES"/>
              </w:rPr>
              <w:t>(acuerdo</w:t>
            </w:r>
            <w:r w:rsidR="0012220A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>concejo)</w:t>
            </w:r>
            <w:r w:rsidR="0012220A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429" w:type="dxa"/>
          </w:tcPr>
          <w:p w14:paraId="5A3E5251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23E8C8B1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12220A" w:rsidRPr="006A09C6" w14:paraId="2201562F" w14:textId="77777777" w:rsidTr="00FC6A83">
        <w:trPr>
          <w:trHeight w:val="687"/>
        </w:trPr>
        <w:tc>
          <w:tcPr>
            <w:tcW w:w="6143" w:type="dxa"/>
          </w:tcPr>
          <w:p w14:paraId="11AC1131" w14:textId="2FD15DE3" w:rsidR="0012220A" w:rsidRPr="006A09C6" w:rsidRDefault="0012220A" w:rsidP="00321A1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6A09C6">
              <w:rPr>
                <w:rFonts w:ascii="Calibri" w:hAnsi="Calibri" w:cs="Calibri"/>
                <w:sz w:val="20"/>
                <w:szCs w:val="20"/>
                <w:lang w:val="es-ES"/>
              </w:rPr>
              <w:t xml:space="preserve">Estudios </w:t>
            </w:r>
            <w:r w:rsidR="00145F1E" w:rsidRPr="006A09C6">
              <w:rPr>
                <w:rFonts w:ascii="Calibri" w:hAnsi="Calibri" w:cs="Calibri"/>
                <w:sz w:val="20"/>
                <w:szCs w:val="20"/>
                <w:lang w:val="es-ES"/>
              </w:rPr>
              <w:t>previos con</w:t>
            </w:r>
            <w:r w:rsidRPr="006A09C6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el respectivo Certificado </w:t>
            </w:r>
            <w:r w:rsidR="00145F1E" w:rsidRPr="006A09C6">
              <w:rPr>
                <w:rFonts w:ascii="Calibri" w:hAnsi="Calibri" w:cs="Calibri"/>
                <w:sz w:val="20"/>
                <w:szCs w:val="20"/>
                <w:lang w:val="es-ES"/>
              </w:rPr>
              <w:t xml:space="preserve">de </w:t>
            </w:r>
            <w:r w:rsidR="000D564F" w:rsidRPr="006A09C6">
              <w:rPr>
                <w:rFonts w:ascii="Calibri" w:hAnsi="Calibri" w:cs="Calibri"/>
                <w:sz w:val="20"/>
                <w:szCs w:val="20"/>
                <w:lang w:val="es-ES"/>
              </w:rPr>
              <w:t>disponibilidad presupuestal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 y presupuesto general </w:t>
            </w:r>
            <w:r w:rsidRPr="006A09C6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429" w:type="dxa"/>
          </w:tcPr>
          <w:p w14:paraId="111C33C9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01FB553A" w14:textId="1AFD8BD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12220A" w:rsidRPr="006A09C6" w14:paraId="7BC52A58" w14:textId="77777777" w:rsidTr="00FC6A83">
        <w:trPr>
          <w:trHeight w:val="331"/>
        </w:trPr>
        <w:tc>
          <w:tcPr>
            <w:tcW w:w="6143" w:type="dxa"/>
          </w:tcPr>
          <w:p w14:paraId="285400D3" w14:textId="77777777" w:rsidR="0012220A" w:rsidRPr="006A09C6" w:rsidRDefault="0012220A" w:rsidP="00321A1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6A09C6">
              <w:rPr>
                <w:rFonts w:ascii="Calibri" w:hAnsi="Calibri" w:cs="Calibri"/>
                <w:sz w:val="20"/>
                <w:szCs w:val="20"/>
                <w:lang w:val="es-ES"/>
              </w:rPr>
              <w:t>Propuesta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 si se trata de estudios y diseños </w:t>
            </w:r>
          </w:p>
        </w:tc>
        <w:tc>
          <w:tcPr>
            <w:tcW w:w="1429" w:type="dxa"/>
          </w:tcPr>
          <w:p w14:paraId="39B06E87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408CFCA5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12220A" w:rsidRPr="006A09C6" w14:paraId="2DE9C1E6" w14:textId="77777777" w:rsidTr="00FC6A83">
        <w:trPr>
          <w:trHeight w:val="509"/>
        </w:trPr>
        <w:tc>
          <w:tcPr>
            <w:tcW w:w="6143" w:type="dxa"/>
          </w:tcPr>
          <w:p w14:paraId="55F65B18" w14:textId="441306A0" w:rsidR="0012220A" w:rsidRPr="006A09C6" w:rsidRDefault="0012220A" w:rsidP="00321A1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6A09C6">
              <w:rPr>
                <w:rFonts w:ascii="Calibri" w:hAnsi="Calibri" w:cs="Calibri"/>
                <w:sz w:val="20"/>
                <w:szCs w:val="20"/>
                <w:lang w:val="es-ES"/>
              </w:rPr>
              <w:t>Certificado de Antecedentes Disciplinarios Expedido por la Procuraduría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 del </w:t>
            </w:r>
            <w:r w:rsidR="00145F1E">
              <w:rPr>
                <w:rFonts w:ascii="Calibri" w:hAnsi="Calibri" w:cs="Calibri"/>
                <w:sz w:val="20"/>
                <w:szCs w:val="20"/>
                <w:lang w:val="es-ES"/>
              </w:rPr>
              <w:t>alcalde representante</w:t>
            </w:r>
            <w:r w:rsidR="008C443E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legal</w:t>
            </w:r>
          </w:p>
        </w:tc>
        <w:tc>
          <w:tcPr>
            <w:tcW w:w="1429" w:type="dxa"/>
          </w:tcPr>
          <w:p w14:paraId="67117B90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24BE26F8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12220A" w:rsidRPr="006A09C6" w14:paraId="429EB2BA" w14:textId="77777777" w:rsidTr="00FC6A83">
        <w:trPr>
          <w:trHeight w:val="413"/>
        </w:trPr>
        <w:tc>
          <w:tcPr>
            <w:tcW w:w="6143" w:type="dxa"/>
          </w:tcPr>
          <w:p w14:paraId="7BC06B2B" w14:textId="3676CC80" w:rsidR="0012220A" w:rsidRPr="006A09C6" w:rsidRDefault="0012220A" w:rsidP="00321A1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6A09C6">
              <w:rPr>
                <w:rFonts w:ascii="Calibri" w:hAnsi="Calibri" w:cs="Calibri"/>
                <w:sz w:val="20"/>
                <w:szCs w:val="20"/>
                <w:lang w:val="es-ES"/>
              </w:rPr>
              <w:t>Certificado de Antecedentes de la Contraloría.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 del </w:t>
            </w:r>
            <w:r w:rsidR="000D564F">
              <w:rPr>
                <w:rFonts w:ascii="Calibri" w:hAnsi="Calibri" w:cs="Calibri"/>
                <w:sz w:val="20"/>
                <w:szCs w:val="20"/>
                <w:lang w:val="es-ES"/>
              </w:rPr>
              <w:t>Alcalde o</w:t>
            </w:r>
            <w:r w:rsidR="008C443E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representante legal </w:t>
            </w:r>
          </w:p>
        </w:tc>
        <w:tc>
          <w:tcPr>
            <w:tcW w:w="1429" w:type="dxa"/>
          </w:tcPr>
          <w:p w14:paraId="1FDC4FED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61F301F3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12220A" w:rsidRPr="006A09C6" w14:paraId="6F0E9DE7" w14:textId="77777777" w:rsidTr="00FC6A83">
        <w:trPr>
          <w:trHeight w:val="351"/>
        </w:trPr>
        <w:tc>
          <w:tcPr>
            <w:tcW w:w="6143" w:type="dxa"/>
          </w:tcPr>
          <w:p w14:paraId="5D3B4F2D" w14:textId="696B10CA" w:rsidR="0012220A" w:rsidRPr="006A09C6" w:rsidRDefault="0012220A" w:rsidP="00321A1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6A09C6">
              <w:rPr>
                <w:rFonts w:ascii="Calibri" w:hAnsi="Calibri" w:cs="Calibri"/>
                <w:sz w:val="20"/>
                <w:szCs w:val="20"/>
                <w:lang w:val="es-ES"/>
              </w:rPr>
              <w:t xml:space="preserve">Fotocopia de la libreta militar si es </w:t>
            </w:r>
            <w:r w:rsidR="000D564F" w:rsidRPr="006A09C6">
              <w:rPr>
                <w:rFonts w:ascii="Calibri" w:hAnsi="Calibri" w:cs="Calibri"/>
                <w:sz w:val="20"/>
                <w:szCs w:val="20"/>
                <w:lang w:val="es-ES"/>
              </w:rPr>
              <w:t>menor de</w:t>
            </w:r>
            <w:r w:rsidRPr="006A09C6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50 años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 del </w:t>
            </w:r>
            <w:r w:rsidR="000D564F">
              <w:rPr>
                <w:rFonts w:ascii="Calibri" w:hAnsi="Calibri" w:cs="Calibri"/>
                <w:sz w:val="20"/>
                <w:szCs w:val="20"/>
                <w:lang w:val="es-ES"/>
              </w:rPr>
              <w:t>Alcalde representante</w:t>
            </w:r>
            <w:r w:rsidR="008C443E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legal</w:t>
            </w:r>
          </w:p>
        </w:tc>
        <w:tc>
          <w:tcPr>
            <w:tcW w:w="1429" w:type="dxa"/>
          </w:tcPr>
          <w:p w14:paraId="475967BC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4BED70D6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12220A" w:rsidRPr="006A09C6" w14:paraId="1CBAC4AD" w14:textId="77777777" w:rsidTr="00FC6A83">
        <w:trPr>
          <w:trHeight w:val="234"/>
        </w:trPr>
        <w:tc>
          <w:tcPr>
            <w:tcW w:w="6143" w:type="dxa"/>
          </w:tcPr>
          <w:p w14:paraId="1ECC90CB" w14:textId="49F3C8D9" w:rsidR="0012220A" w:rsidRPr="006A09C6" w:rsidRDefault="00FC6A83" w:rsidP="00321A1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FC6A83">
              <w:rPr>
                <w:rFonts w:ascii="Calibri" w:hAnsi="Calibri" w:cs="Calibri"/>
                <w:sz w:val="20"/>
                <w:szCs w:val="20"/>
                <w:lang w:val="es-ES"/>
              </w:rPr>
              <w:t>Consulta en línea de inhabilidades de quienes hayan sido condenados por delitos sexuales cometidos contra menores de 18 años (Ley 1918 del 2018)</w:t>
            </w:r>
          </w:p>
        </w:tc>
        <w:tc>
          <w:tcPr>
            <w:tcW w:w="1429" w:type="dxa"/>
          </w:tcPr>
          <w:p w14:paraId="28DB888D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091243AC" w14:textId="0BEA7A65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36EE8" w:rsidRPr="006A09C6" w14:paraId="701118A7" w14:textId="77777777" w:rsidTr="00FC6A83">
        <w:trPr>
          <w:trHeight w:val="234"/>
        </w:trPr>
        <w:tc>
          <w:tcPr>
            <w:tcW w:w="6143" w:type="dxa"/>
          </w:tcPr>
          <w:p w14:paraId="738ADE68" w14:textId="54B71E30" w:rsidR="00636EE8" w:rsidRDefault="00636EE8" w:rsidP="00321A1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Simit </w:t>
            </w:r>
          </w:p>
        </w:tc>
        <w:tc>
          <w:tcPr>
            <w:tcW w:w="1429" w:type="dxa"/>
          </w:tcPr>
          <w:p w14:paraId="318326B5" w14:textId="77777777" w:rsidR="00636EE8" w:rsidRPr="006A09C6" w:rsidRDefault="00636EE8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0F70A907" w14:textId="77777777" w:rsidR="00636EE8" w:rsidRDefault="00636EE8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36EE8" w:rsidRPr="006A09C6" w14:paraId="47F424C9" w14:textId="77777777" w:rsidTr="00FC6A83">
        <w:trPr>
          <w:trHeight w:val="234"/>
        </w:trPr>
        <w:tc>
          <w:tcPr>
            <w:tcW w:w="6143" w:type="dxa"/>
          </w:tcPr>
          <w:p w14:paraId="5AEBB7D3" w14:textId="519A5968" w:rsidR="00636EE8" w:rsidRDefault="00FC6A83" w:rsidP="00FC6A8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Redan </w:t>
            </w:r>
            <w:r w:rsidRPr="00FC6A83">
              <w:rPr>
                <w:rFonts w:ascii="Calibri" w:hAnsi="Calibri" w:cs="Calibri"/>
                <w:sz w:val="20"/>
                <w:szCs w:val="20"/>
                <w:lang w:val="es-ES"/>
              </w:rPr>
              <w:t>Certificado en el que conste que no se encuentra inscrito en el (REDAM); REGISTRO DE DEUDORES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  <w:r w:rsidRPr="00FC6A83">
              <w:rPr>
                <w:rFonts w:ascii="Calibri" w:hAnsi="Calibri" w:cs="Calibri"/>
                <w:sz w:val="20"/>
                <w:szCs w:val="20"/>
                <w:lang w:val="es-ES"/>
              </w:rPr>
              <w:t>ALIMENTARIOS MOROSOS.</w:t>
            </w:r>
          </w:p>
        </w:tc>
        <w:tc>
          <w:tcPr>
            <w:tcW w:w="1429" w:type="dxa"/>
          </w:tcPr>
          <w:p w14:paraId="1FF80EEB" w14:textId="77777777" w:rsidR="00636EE8" w:rsidRPr="006A09C6" w:rsidRDefault="00636EE8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0A610B1E" w14:textId="77777777" w:rsidR="00636EE8" w:rsidRDefault="00636EE8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FC6A83" w:rsidRPr="006A09C6" w14:paraId="5CF646D4" w14:textId="77777777" w:rsidTr="00FC6A83">
        <w:trPr>
          <w:trHeight w:val="234"/>
        </w:trPr>
        <w:tc>
          <w:tcPr>
            <w:tcW w:w="6143" w:type="dxa"/>
          </w:tcPr>
          <w:p w14:paraId="05769A42" w14:textId="524D85B7" w:rsidR="00FC6A83" w:rsidRDefault="00FC6A83" w:rsidP="00321A1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>Inscripción en el SECOP II</w:t>
            </w:r>
          </w:p>
        </w:tc>
        <w:tc>
          <w:tcPr>
            <w:tcW w:w="1429" w:type="dxa"/>
          </w:tcPr>
          <w:p w14:paraId="32088DA6" w14:textId="77777777" w:rsidR="00FC6A83" w:rsidRPr="006A09C6" w:rsidRDefault="00FC6A83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0D2EF193" w14:textId="77777777" w:rsidR="00FC6A83" w:rsidRDefault="00FC6A83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12220A" w:rsidRPr="006A09C6" w14:paraId="7EF21F26" w14:textId="77777777" w:rsidTr="00FC6A83">
        <w:trPr>
          <w:trHeight w:val="327"/>
        </w:trPr>
        <w:tc>
          <w:tcPr>
            <w:tcW w:w="6143" w:type="dxa"/>
            <w:shd w:val="clear" w:color="auto" w:fill="C6D9F1"/>
          </w:tcPr>
          <w:p w14:paraId="4417D440" w14:textId="77777777" w:rsidR="0012220A" w:rsidRPr="006A09C6" w:rsidRDefault="0012220A" w:rsidP="00321A13">
            <w:pPr>
              <w:pStyle w:val="NormalWeb"/>
              <w:rPr>
                <w:rFonts w:ascii="Calibri" w:hAnsi="Calibri" w:cs="Calibri"/>
                <w:b/>
                <w:sz w:val="20"/>
                <w:szCs w:val="20"/>
                <w:lang w:val="es-ES"/>
              </w:rPr>
            </w:pPr>
            <w:r w:rsidRPr="006A09C6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 xml:space="preserve">Legalización </w:t>
            </w:r>
          </w:p>
        </w:tc>
        <w:tc>
          <w:tcPr>
            <w:tcW w:w="2685" w:type="dxa"/>
            <w:gridSpan w:val="2"/>
            <w:shd w:val="clear" w:color="auto" w:fill="C6D9F1"/>
          </w:tcPr>
          <w:p w14:paraId="613665F4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12220A" w:rsidRPr="006A09C6" w14:paraId="14FADE17" w14:textId="77777777" w:rsidTr="00B03610">
        <w:trPr>
          <w:trHeight w:val="70"/>
        </w:trPr>
        <w:tc>
          <w:tcPr>
            <w:tcW w:w="6143" w:type="dxa"/>
          </w:tcPr>
          <w:p w14:paraId="29A1E905" w14:textId="77777777" w:rsidR="0012220A" w:rsidRPr="006A09C6" w:rsidRDefault="0012220A" w:rsidP="00321A13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6A09C6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Publicación del 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convenio  sin importar la cuantía </w:t>
            </w:r>
          </w:p>
        </w:tc>
        <w:tc>
          <w:tcPr>
            <w:tcW w:w="1429" w:type="dxa"/>
          </w:tcPr>
          <w:p w14:paraId="4375342A" w14:textId="77777777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025F16D0" w14:textId="194DF2D2" w:rsidR="0012220A" w:rsidRPr="006A09C6" w:rsidRDefault="0012220A" w:rsidP="00321A1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61944D33" w14:textId="77777777" w:rsidR="001B4E6B" w:rsidRPr="008F0C5A" w:rsidRDefault="001B4E6B" w:rsidP="00C62D08">
      <w:pPr>
        <w:jc w:val="center"/>
        <w:rPr>
          <w:rFonts w:ascii="Cambria" w:hAnsi="Cambria"/>
          <w:b/>
          <w:sz w:val="20"/>
          <w:szCs w:val="20"/>
        </w:rPr>
      </w:pPr>
    </w:p>
    <w:sectPr w:rsidR="001B4E6B" w:rsidRPr="008F0C5A" w:rsidSect="00DF5FF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0EABE" w14:textId="77777777" w:rsidR="008D2F2D" w:rsidRDefault="008D2F2D" w:rsidP="00F15E0F">
      <w:pPr>
        <w:spacing w:after="0" w:line="240" w:lineRule="auto"/>
      </w:pPr>
      <w:r>
        <w:separator/>
      </w:r>
    </w:p>
  </w:endnote>
  <w:endnote w:type="continuationSeparator" w:id="0">
    <w:p w14:paraId="6F6F224C" w14:textId="77777777" w:rsidR="008D2F2D" w:rsidRDefault="008D2F2D" w:rsidP="00F1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94865" w14:textId="77777777" w:rsidR="0012220A" w:rsidRPr="0044160A" w:rsidRDefault="0012220A" w:rsidP="00F0552C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b/>
        <w:i/>
        <w:sz w:val="15"/>
        <w:szCs w:val="15"/>
      </w:rPr>
    </w:pPr>
  </w:p>
  <w:p w14:paraId="575AD70F" w14:textId="77777777" w:rsidR="0012220A" w:rsidRPr="0044160A" w:rsidRDefault="0012220A" w:rsidP="00F0552C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sz w:val="14"/>
        <w:szCs w:val="14"/>
      </w:rPr>
    </w:pPr>
    <w:r w:rsidRPr="0044160A">
      <w:rPr>
        <w:rFonts w:ascii="Arial" w:hAnsi="Arial" w:cs="Arial"/>
        <w:sz w:val="14"/>
        <w:szCs w:val="14"/>
      </w:rPr>
      <w:tab/>
      <w:t>Calle 21 No. 1C -17</w:t>
    </w:r>
    <w:r w:rsidRPr="0044160A">
      <w:rPr>
        <w:rFonts w:ascii="Arial" w:hAnsi="Arial" w:cs="Arial"/>
        <w:sz w:val="14"/>
        <w:szCs w:val="14"/>
      </w:rPr>
      <w:tab/>
    </w:r>
  </w:p>
  <w:p w14:paraId="52F92E38" w14:textId="77777777" w:rsidR="0012220A" w:rsidRPr="0044160A" w:rsidRDefault="0012220A" w:rsidP="00F0552C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4"/>
        <w:szCs w:val="14"/>
      </w:rPr>
    </w:pPr>
    <w:r w:rsidRPr="0044160A">
      <w:rPr>
        <w:rFonts w:ascii="Arial" w:hAnsi="Arial" w:cs="Arial"/>
        <w:sz w:val="14"/>
        <w:szCs w:val="14"/>
      </w:rPr>
      <w:t xml:space="preserve">Teléfonos 8 75 31 81 – 8 75 23 21  fax: Ext. 124     </w:t>
    </w:r>
  </w:p>
  <w:p w14:paraId="3C6EF708" w14:textId="77777777" w:rsidR="0012220A" w:rsidRPr="0044160A" w:rsidRDefault="0012220A" w:rsidP="00F0552C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4"/>
        <w:szCs w:val="14"/>
      </w:rPr>
    </w:pPr>
    <w:hyperlink r:id="rId1" w:history="1">
      <w:r w:rsidRPr="0044160A">
        <w:rPr>
          <w:rFonts w:ascii="Arial" w:hAnsi="Arial" w:cs="Arial"/>
          <w:color w:val="0000FF"/>
          <w:sz w:val="14"/>
          <w:szCs w:val="14"/>
          <w:u w:val="single"/>
        </w:rPr>
        <w:t>www.aguasdelhuila.gov.co</w:t>
      </w:r>
    </w:hyperlink>
  </w:p>
  <w:p w14:paraId="0807BBD6" w14:textId="77777777" w:rsidR="0012220A" w:rsidRPr="0044160A" w:rsidRDefault="0012220A" w:rsidP="00F0552C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4"/>
        <w:szCs w:val="14"/>
      </w:rPr>
    </w:pPr>
    <w:r w:rsidRPr="0044160A">
      <w:rPr>
        <w:rFonts w:ascii="Arial" w:hAnsi="Arial" w:cs="Arial"/>
        <w:sz w:val="14"/>
        <w:szCs w:val="14"/>
      </w:rPr>
      <w:t>Neiva – Huila (Colombia).</w:t>
    </w:r>
  </w:p>
  <w:p w14:paraId="2BBDB09F" w14:textId="77777777" w:rsidR="0012220A" w:rsidRPr="00B95CAA" w:rsidRDefault="0012220A" w:rsidP="0012220A">
    <w:pPr>
      <w:pStyle w:val="Piedepgina"/>
      <w:jc w:val="center"/>
      <w:rPr>
        <w:rFonts w:ascii="Arial" w:hAnsi="Arial" w:cs="Arial"/>
        <w:sz w:val="20"/>
        <w:szCs w:val="20"/>
      </w:rPr>
    </w:pPr>
  </w:p>
  <w:p w14:paraId="272DA03A" w14:textId="77777777" w:rsidR="0012220A" w:rsidRDefault="0012220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8242A" w14:textId="77777777" w:rsidR="008D2F2D" w:rsidRDefault="008D2F2D" w:rsidP="00F15E0F">
      <w:pPr>
        <w:spacing w:after="0" w:line="240" w:lineRule="auto"/>
      </w:pPr>
      <w:r>
        <w:separator/>
      </w:r>
    </w:p>
  </w:footnote>
  <w:footnote w:type="continuationSeparator" w:id="0">
    <w:p w14:paraId="3B98E86A" w14:textId="77777777" w:rsidR="008D2F2D" w:rsidRDefault="008D2F2D" w:rsidP="00F1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02"/>
      <w:gridCol w:w="7141"/>
    </w:tblGrid>
    <w:tr w:rsidR="00CD5374" w:rsidRPr="00345047" w14:paraId="29D1BB8F" w14:textId="77777777" w:rsidTr="00CD5374">
      <w:trPr>
        <w:trHeight w:val="835"/>
        <w:jc w:val="center"/>
      </w:trPr>
      <w:tc>
        <w:tcPr>
          <w:tcW w:w="869" w:type="pct"/>
          <w:vMerge w:val="restart"/>
        </w:tcPr>
        <w:p w14:paraId="40A146B2" w14:textId="77777777" w:rsidR="00CD5374" w:rsidRPr="00345047" w:rsidRDefault="00CD5374" w:rsidP="00F0552C">
          <w:pPr>
            <w:pStyle w:val="Encabezado"/>
            <w:jc w:val="center"/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7D01009F" wp14:editId="2197051F">
                <wp:simplePos x="0" y="0"/>
                <wp:positionH relativeFrom="column">
                  <wp:posOffset>37465</wp:posOffset>
                </wp:positionH>
                <wp:positionV relativeFrom="paragraph">
                  <wp:posOffset>52705</wp:posOffset>
                </wp:positionV>
                <wp:extent cx="832500" cy="792000"/>
                <wp:effectExtent l="0" t="0" r="5715" b="8255"/>
                <wp:wrapNone/>
                <wp:docPr id="915563408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5563408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500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1" w:type="pct"/>
          <w:vAlign w:val="center"/>
        </w:tcPr>
        <w:p w14:paraId="68B883AD" w14:textId="77777777" w:rsidR="00CD5374" w:rsidRDefault="00CD5374" w:rsidP="00F0552C">
          <w:pPr>
            <w:pStyle w:val="Encabezado"/>
            <w:spacing w:after="0" w:line="240" w:lineRule="auto"/>
            <w:jc w:val="center"/>
            <w:rPr>
              <w:rFonts w:ascii="Arial Rounded MT Bold" w:hAnsi="Arial Rounded MT Bold"/>
            </w:rPr>
          </w:pPr>
          <w:r w:rsidRPr="007E3D64">
            <w:rPr>
              <w:rFonts w:ascii="Arial Rounded MT Bold" w:hAnsi="Arial Rounded MT Bold"/>
            </w:rPr>
            <w:t>AGUAS DEL HUILA S.A. E.S.P.</w:t>
          </w:r>
        </w:p>
        <w:p w14:paraId="60A4FF69" w14:textId="68BE5465" w:rsidR="00CD5374" w:rsidRPr="00983023" w:rsidRDefault="00CD5374" w:rsidP="00F0552C">
          <w:pPr>
            <w:pStyle w:val="Encabezado"/>
            <w:spacing w:after="0" w:line="240" w:lineRule="auto"/>
            <w:jc w:val="center"/>
            <w:rPr>
              <w:sz w:val="20"/>
              <w:szCs w:val="20"/>
            </w:rPr>
          </w:pPr>
          <w:r w:rsidRPr="00983023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CD5374" w:rsidRPr="00345047" w14:paraId="3EC0942B" w14:textId="77777777" w:rsidTr="00CD5374">
      <w:trPr>
        <w:trHeight w:val="574"/>
        <w:jc w:val="center"/>
      </w:trPr>
      <w:tc>
        <w:tcPr>
          <w:tcW w:w="869" w:type="pct"/>
          <w:vMerge/>
          <w:vAlign w:val="center"/>
        </w:tcPr>
        <w:p w14:paraId="6E152CBF" w14:textId="77777777" w:rsidR="00CD5374" w:rsidRPr="00345047" w:rsidRDefault="00CD5374" w:rsidP="00F0552C">
          <w:pPr>
            <w:pStyle w:val="Encabezado"/>
          </w:pPr>
        </w:p>
      </w:tc>
      <w:tc>
        <w:tcPr>
          <w:tcW w:w="4131" w:type="pct"/>
          <w:vAlign w:val="center"/>
        </w:tcPr>
        <w:p w14:paraId="3D628663" w14:textId="7A7F2C34" w:rsidR="00CD5374" w:rsidRPr="00983023" w:rsidRDefault="00CD5374" w:rsidP="00F0552C">
          <w:pPr>
            <w:pStyle w:val="Encabezado"/>
            <w:spacing w:after="0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>
            <w:rPr>
              <w:rFonts w:ascii="Arial Rounded MT Bold" w:hAnsi="Arial Rounded MT Bold" w:cs="Arial"/>
              <w:sz w:val="20"/>
              <w:szCs w:val="20"/>
            </w:rPr>
            <w:t xml:space="preserve">REQUISITOS PARA CONTRATOS Y CONVENIOS INTERADMINISTRATIVOS </w:t>
          </w:r>
        </w:p>
        <w:p w14:paraId="07CA4621" w14:textId="197A7A9B" w:rsidR="00CD5374" w:rsidRPr="00345047" w:rsidRDefault="00CD5374" w:rsidP="00F0552C">
          <w:pPr>
            <w:pStyle w:val="Encabezado"/>
            <w:spacing w:after="0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4B0E79E5" w14:textId="77777777" w:rsidR="00CD5374" w:rsidRDefault="00CD5374" w:rsidP="00F0552C">
    <w:pPr>
      <w:pStyle w:val="Encabezado"/>
      <w:tabs>
        <w:tab w:val="clear" w:pos="4419"/>
        <w:tab w:val="clear" w:pos="8838"/>
        <w:tab w:val="center" w:pos="1615"/>
      </w:tabs>
      <w:spacing w:after="0"/>
      <w:ind w:left="113"/>
      <w:rPr>
        <w:rFonts w:ascii="Arial Rounded MT Bold" w:hAnsi="Arial Rounded MT Bold" w:cs="Arial"/>
        <w:sz w:val="20"/>
        <w:szCs w:val="20"/>
      </w:rPr>
    </w:pPr>
    <w:r w:rsidRPr="00345047">
      <w:tab/>
    </w:r>
  </w:p>
  <w:p w14:paraId="7F83F12A" w14:textId="270DFCFA" w:rsidR="0012220A" w:rsidRDefault="0012220A" w:rsidP="0012220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D08"/>
    <w:rsid w:val="000043F5"/>
    <w:rsid w:val="000061F7"/>
    <w:rsid w:val="0005065F"/>
    <w:rsid w:val="00057D7B"/>
    <w:rsid w:val="00065620"/>
    <w:rsid w:val="000727DB"/>
    <w:rsid w:val="00076EEF"/>
    <w:rsid w:val="00094BF2"/>
    <w:rsid w:val="000C7299"/>
    <w:rsid w:val="000D4C6C"/>
    <w:rsid w:val="000D564F"/>
    <w:rsid w:val="000E461C"/>
    <w:rsid w:val="000E6DAC"/>
    <w:rsid w:val="000F39BF"/>
    <w:rsid w:val="00106BD2"/>
    <w:rsid w:val="0012220A"/>
    <w:rsid w:val="0012511A"/>
    <w:rsid w:val="001359DE"/>
    <w:rsid w:val="00140284"/>
    <w:rsid w:val="00140F49"/>
    <w:rsid w:val="00145F1E"/>
    <w:rsid w:val="00151C67"/>
    <w:rsid w:val="00153045"/>
    <w:rsid w:val="00153205"/>
    <w:rsid w:val="0015381A"/>
    <w:rsid w:val="00161A1B"/>
    <w:rsid w:val="001A0ACB"/>
    <w:rsid w:val="001B4E6B"/>
    <w:rsid w:val="001C4B29"/>
    <w:rsid w:val="001E7A24"/>
    <w:rsid w:val="001F70DF"/>
    <w:rsid w:val="0020789A"/>
    <w:rsid w:val="002301CD"/>
    <w:rsid w:val="00271C65"/>
    <w:rsid w:val="0027750A"/>
    <w:rsid w:val="002A3EF5"/>
    <w:rsid w:val="002B32DD"/>
    <w:rsid w:val="002B7A13"/>
    <w:rsid w:val="002F3F29"/>
    <w:rsid w:val="00317463"/>
    <w:rsid w:val="00321A13"/>
    <w:rsid w:val="00324800"/>
    <w:rsid w:val="00341F46"/>
    <w:rsid w:val="00341FB7"/>
    <w:rsid w:val="003570A0"/>
    <w:rsid w:val="00357D09"/>
    <w:rsid w:val="00386035"/>
    <w:rsid w:val="0039299F"/>
    <w:rsid w:val="003948E9"/>
    <w:rsid w:val="003A1C62"/>
    <w:rsid w:val="003B3220"/>
    <w:rsid w:val="003D25BF"/>
    <w:rsid w:val="003F253B"/>
    <w:rsid w:val="00417600"/>
    <w:rsid w:val="004329A4"/>
    <w:rsid w:val="0043692E"/>
    <w:rsid w:val="00441F0B"/>
    <w:rsid w:val="00457B5E"/>
    <w:rsid w:val="004719B5"/>
    <w:rsid w:val="004A4974"/>
    <w:rsid w:val="004C3BA7"/>
    <w:rsid w:val="004D4FDF"/>
    <w:rsid w:val="004E2AE0"/>
    <w:rsid w:val="00501E40"/>
    <w:rsid w:val="0050252D"/>
    <w:rsid w:val="00512DB5"/>
    <w:rsid w:val="00515A30"/>
    <w:rsid w:val="00545F23"/>
    <w:rsid w:val="00572103"/>
    <w:rsid w:val="00572183"/>
    <w:rsid w:val="00572953"/>
    <w:rsid w:val="00584DC2"/>
    <w:rsid w:val="005A6C88"/>
    <w:rsid w:val="005E4DE0"/>
    <w:rsid w:val="005F42FF"/>
    <w:rsid w:val="00613064"/>
    <w:rsid w:val="006156AE"/>
    <w:rsid w:val="00636EE8"/>
    <w:rsid w:val="00653A1E"/>
    <w:rsid w:val="00693037"/>
    <w:rsid w:val="006A09C6"/>
    <w:rsid w:val="006F6E13"/>
    <w:rsid w:val="00701A09"/>
    <w:rsid w:val="00705197"/>
    <w:rsid w:val="00751C13"/>
    <w:rsid w:val="00766326"/>
    <w:rsid w:val="00771E3D"/>
    <w:rsid w:val="007727C0"/>
    <w:rsid w:val="00817537"/>
    <w:rsid w:val="00825D81"/>
    <w:rsid w:val="008273BC"/>
    <w:rsid w:val="00853B9D"/>
    <w:rsid w:val="008551D2"/>
    <w:rsid w:val="00864CF6"/>
    <w:rsid w:val="00881D60"/>
    <w:rsid w:val="00883006"/>
    <w:rsid w:val="00885444"/>
    <w:rsid w:val="008928B0"/>
    <w:rsid w:val="008A33AC"/>
    <w:rsid w:val="008A59A9"/>
    <w:rsid w:val="008A605B"/>
    <w:rsid w:val="008A6A72"/>
    <w:rsid w:val="008B1EB6"/>
    <w:rsid w:val="008C443E"/>
    <w:rsid w:val="008D2F2D"/>
    <w:rsid w:val="008F0C5A"/>
    <w:rsid w:val="00926C65"/>
    <w:rsid w:val="00935354"/>
    <w:rsid w:val="00940BB5"/>
    <w:rsid w:val="00993CDF"/>
    <w:rsid w:val="009A24F5"/>
    <w:rsid w:val="009C4F80"/>
    <w:rsid w:val="009D56ED"/>
    <w:rsid w:val="009E4500"/>
    <w:rsid w:val="009E4731"/>
    <w:rsid w:val="009F3972"/>
    <w:rsid w:val="00A00D72"/>
    <w:rsid w:val="00A10888"/>
    <w:rsid w:val="00A90757"/>
    <w:rsid w:val="00AA0C10"/>
    <w:rsid w:val="00AC0546"/>
    <w:rsid w:val="00AC62F8"/>
    <w:rsid w:val="00AD5C25"/>
    <w:rsid w:val="00AD656F"/>
    <w:rsid w:val="00B03610"/>
    <w:rsid w:val="00B042B1"/>
    <w:rsid w:val="00B34A40"/>
    <w:rsid w:val="00B54186"/>
    <w:rsid w:val="00B746CF"/>
    <w:rsid w:val="00BB2349"/>
    <w:rsid w:val="00BD05CA"/>
    <w:rsid w:val="00BD5643"/>
    <w:rsid w:val="00BF1D1D"/>
    <w:rsid w:val="00BF6734"/>
    <w:rsid w:val="00C01CB3"/>
    <w:rsid w:val="00C06684"/>
    <w:rsid w:val="00C61B7B"/>
    <w:rsid w:val="00C62D08"/>
    <w:rsid w:val="00C76F6F"/>
    <w:rsid w:val="00C953B2"/>
    <w:rsid w:val="00CA2F22"/>
    <w:rsid w:val="00CA329A"/>
    <w:rsid w:val="00CA3BC2"/>
    <w:rsid w:val="00CB7F36"/>
    <w:rsid w:val="00CC560A"/>
    <w:rsid w:val="00CD5374"/>
    <w:rsid w:val="00CE7663"/>
    <w:rsid w:val="00CF4F9D"/>
    <w:rsid w:val="00D11F26"/>
    <w:rsid w:val="00D246A2"/>
    <w:rsid w:val="00D33B4D"/>
    <w:rsid w:val="00D344EE"/>
    <w:rsid w:val="00D62077"/>
    <w:rsid w:val="00D6554E"/>
    <w:rsid w:val="00D7028D"/>
    <w:rsid w:val="00D801FC"/>
    <w:rsid w:val="00D90A55"/>
    <w:rsid w:val="00D957D4"/>
    <w:rsid w:val="00DA69FA"/>
    <w:rsid w:val="00DB2FC3"/>
    <w:rsid w:val="00DC25A6"/>
    <w:rsid w:val="00DD189F"/>
    <w:rsid w:val="00DE1A8D"/>
    <w:rsid w:val="00DF43AB"/>
    <w:rsid w:val="00DF5FF1"/>
    <w:rsid w:val="00DF7E59"/>
    <w:rsid w:val="00E1209B"/>
    <w:rsid w:val="00E15422"/>
    <w:rsid w:val="00E2374D"/>
    <w:rsid w:val="00E3351D"/>
    <w:rsid w:val="00E46A88"/>
    <w:rsid w:val="00E54476"/>
    <w:rsid w:val="00E632D3"/>
    <w:rsid w:val="00E81ABE"/>
    <w:rsid w:val="00EB75E7"/>
    <w:rsid w:val="00EE5369"/>
    <w:rsid w:val="00EF7484"/>
    <w:rsid w:val="00F00E6D"/>
    <w:rsid w:val="00F035C7"/>
    <w:rsid w:val="00F0552C"/>
    <w:rsid w:val="00F15E0F"/>
    <w:rsid w:val="00F372AD"/>
    <w:rsid w:val="00F5144C"/>
    <w:rsid w:val="00FB0A5C"/>
    <w:rsid w:val="00FB5D2D"/>
    <w:rsid w:val="00FC0308"/>
    <w:rsid w:val="00FC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33B94"/>
  <w15:docId w15:val="{494B8C42-7AE6-4B2A-BF9C-3FE0B41C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FF1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2D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styleId="Fuerte">
    <w:name w:val="Strong"/>
    <w:basedOn w:val="Fuentedeprrafopredeter"/>
    <w:uiPriority w:val="22"/>
    <w:qFormat/>
    <w:rsid w:val="00C62D08"/>
    <w:rPr>
      <w:b/>
      <w:bCs/>
    </w:rPr>
  </w:style>
  <w:style w:type="table" w:styleId="Tablaconcuadrcula">
    <w:name w:val="Table Grid"/>
    <w:basedOn w:val="Tablanormal"/>
    <w:uiPriority w:val="59"/>
    <w:rsid w:val="00C62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F15E0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15E0F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F15E0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E0F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22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220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0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39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1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A7B8D3-8145-4994-81E1-0EAA648DF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Ana lucía lucia muñoz</cp:lastModifiedBy>
  <cp:revision>10</cp:revision>
  <cp:lastPrinted>2022-08-10T21:44:00Z</cp:lastPrinted>
  <dcterms:created xsi:type="dcterms:W3CDTF">2024-12-06T15:10:00Z</dcterms:created>
  <dcterms:modified xsi:type="dcterms:W3CDTF">2026-06-25T14:47:00Z</dcterms:modified>
</cp:coreProperties>
</file>